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82" w:rsidRPr="006539C0" w:rsidRDefault="007C4982" w:rsidP="007C4982">
      <w:pPr>
        <w:keepNext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539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Приложение № </w:t>
      </w:r>
      <w:r w:rsidR="00336B7C" w:rsidRPr="006539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</w:t>
      </w:r>
    </w:p>
    <w:p w:rsidR="007C4982" w:rsidRPr="006539C0" w:rsidRDefault="007C4982" w:rsidP="007C4982">
      <w:pPr>
        <w:keepNext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7C4982" w:rsidRPr="006539C0" w:rsidRDefault="007C4982" w:rsidP="007C4982">
      <w:pPr>
        <w:keepNext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39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решению Совета депутатов</w:t>
      </w:r>
    </w:p>
    <w:p w:rsidR="007C4982" w:rsidRPr="006539C0" w:rsidRDefault="007C4982" w:rsidP="007C498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39C0">
        <w:rPr>
          <w:rFonts w:ascii="Times New Roman" w:eastAsia="Times New Roman" w:hAnsi="Times New Roman" w:cs="Times New Roman"/>
          <w:sz w:val="26"/>
          <w:szCs w:val="26"/>
          <w:lang w:eastAsia="ru-RU"/>
        </w:rPr>
        <w:t>МО «Кингисеппское городское поселение»</w:t>
      </w:r>
    </w:p>
    <w:p w:rsidR="007C4982" w:rsidRPr="006539C0" w:rsidRDefault="007C4982" w:rsidP="007C498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539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 </w:t>
      </w:r>
      <w:r w:rsidR="007C7495" w:rsidRPr="006539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15</w:t>
      </w:r>
      <w:r w:rsidR="00C9783E" w:rsidRPr="006539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.12.202</w:t>
      </w:r>
      <w:r w:rsidR="007C7495" w:rsidRPr="006539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="00C9783E" w:rsidRPr="006539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6539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 № </w:t>
      </w:r>
      <w:r w:rsidR="007C7495" w:rsidRPr="006539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____</w:t>
      </w:r>
    </w:p>
    <w:p w:rsidR="007C4982" w:rsidRPr="006539C0" w:rsidRDefault="007C4982" w:rsidP="007C49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</w:pPr>
    </w:p>
    <w:p w:rsidR="007C4982" w:rsidRPr="006539C0" w:rsidRDefault="007C4982" w:rsidP="007C49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</w:pPr>
      <w:r w:rsidRPr="006539C0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>ПОРЯДОК</w:t>
      </w:r>
    </w:p>
    <w:p w:rsidR="00B17488" w:rsidRPr="006539C0" w:rsidRDefault="007C4982" w:rsidP="00B1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</w:pPr>
      <w:r w:rsidRPr="006539C0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 xml:space="preserve">предоставления иных межбюджетных трансфертов </w:t>
      </w:r>
    </w:p>
    <w:p w:rsidR="005E085D" w:rsidRPr="006539C0" w:rsidRDefault="007C4982" w:rsidP="007C4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6539C0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 xml:space="preserve">бюджету </w:t>
      </w:r>
      <w:r w:rsidR="00B17488" w:rsidRPr="006539C0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>муниципального образования</w:t>
      </w:r>
      <w:r w:rsidRPr="006539C0"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  <w:t xml:space="preserve"> «Кингисеппский муниципальный район» Ленинградской области </w:t>
      </w:r>
      <w:r w:rsidR="00B17488" w:rsidRPr="006539C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на </w:t>
      </w:r>
      <w:r w:rsidR="00B17488" w:rsidRPr="006539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осуществление полномочий по внешнему муниципальному финансовому контролю</w:t>
      </w:r>
      <w:r w:rsidRPr="006539C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</w:p>
    <w:p w:rsidR="007C4982" w:rsidRPr="006539C0" w:rsidRDefault="007C4982" w:rsidP="007C4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0"/>
          <w:lang w:eastAsia="ru-RU"/>
        </w:rPr>
      </w:pPr>
    </w:p>
    <w:p w:rsidR="007C4982" w:rsidRPr="006539C0" w:rsidRDefault="007C4982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устанавливает правила предоставления иных межбюджетных трансфертов 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бюджету </w:t>
      </w:r>
      <w:r w:rsidR="005E085D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</w:t>
      </w:r>
      <w:r w:rsidR="005E085D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исполнение полномочий </w:t>
      </w:r>
      <w:r w:rsidR="005E085D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«Кингисеппское городское поселение»</w:t>
      </w:r>
      <w:r w:rsidR="005E085D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«Кингисеппский муниципальный район» Ленинградской области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иные межбюджетные трансферты)</w:t>
      </w:r>
      <w:r w:rsidR="00830BEE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внешнему муниципальному финансовому контролю.</w:t>
      </w:r>
    </w:p>
    <w:p w:rsidR="007C4982" w:rsidRPr="006539C0" w:rsidRDefault="007C4982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60002"/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Распределение иных межбюджетных трансфертов на 20</w:t>
      </w:r>
      <w:r w:rsidR="00873DA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045B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EB47C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</w:t>
      </w:r>
      <w:r w:rsidR="002D045B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E7BDF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D045B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E7BDF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 в приложении №</w:t>
      </w:r>
      <w:r w:rsidR="000639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1" w:name="_GoBack"/>
      <w:bookmarkEnd w:id="1"/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7C4982" w:rsidRPr="006539C0" w:rsidRDefault="007C4982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60003"/>
      <w:bookmarkEnd w:id="0"/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Иные межбюджетные трансферты предоставляются в пределах сумм, утвержденных настоящим решением</w:t>
      </w:r>
      <w:r w:rsidR="00EB47C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ассигнований и лимитов бюджетных обязательств, утвержденных в сводной бюджетной росписи бюджета 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«Кингисеппское городское поселение»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873DA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045B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D521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EB47C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045B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D521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2D045B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D521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982" w:rsidRPr="006539C0" w:rsidRDefault="007C4982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_160004"/>
      <w:bookmarkEnd w:id="2"/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Главным распорядител</w:t>
      </w:r>
      <w:r w:rsidR="00CE12D5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межбюджетных трансфертов </w:t>
      </w:r>
      <w:r w:rsidR="00CE12D5"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на </w:t>
      </w:r>
      <w:r w:rsidR="00CE12D5" w:rsidRPr="00653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полномочий по внешнему муниципальному финансовому контролю</w:t>
      </w:r>
      <w:r w:rsidR="00CE12D5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</w:t>
      </w:r>
      <w:r w:rsidR="00ED3C7B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CE12D5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Совет депутатов </w:t>
      </w:r>
      <w:r w:rsidR="00EA4118"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</w:t>
      </w:r>
      <w:r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«Кингисеппское городское поселение»</w:t>
      </w:r>
      <w:r w:rsidRPr="00653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4982" w:rsidRPr="006539C0" w:rsidRDefault="00ED3C7B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5</w:t>
      </w:r>
      <w:r w:rsidR="007C4982"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. Иные межбюджетные трансферты на </w:t>
      </w:r>
      <w:r w:rsidR="007C4982" w:rsidRPr="00653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полномочий по внешнему муниципальному финансовому контролю предоставляются на основании соглашения, заключаемого между Советом депутатов </w:t>
      </w:r>
      <w:r w:rsidR="00B17488" w:rsidRPr="00653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7C4982" w:rsidRPr="00653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«Кингисеппское городское поселение» и Советом депутатов </w:t>
      </w:r>
      <w:r w:rsidR="00B17488" w:rsidRPr="00653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7C4982" w:rsidRPr="00653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«Кингисеппский муниципальный район».</w:t>
      </w:r>
    </w:p>
    <w:p w:rsidR="007C4982" w:rsidRPr="006539C0" w:rsidRDefault="00ED3C7B" w:rsidP="007C49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Перечисление иных межбюджетных трансфертов осуществляется на лицев</w:t>
      </w:r>
      <w:r w:rsidR="00CE12D5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администратор</w:t>
      </w:r>
      <w:r w:rsidR="00CE12D5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бюджета 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открыты</w:t>
      </w:r>
      <w:r w:rsidR="00CE12D5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Управлении Федерального казначейства по Ленинградской области.</w:t>
      </w:r>
    </w:p>
    <w:p w:rsidR="007C4982" w:rsidRPr="006539C0" w:rsidRDefault="00ED3C7B" w:rsidP="00ED3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4" w:name="sub_160009"/>
      <w:bookmarkEnd w:id="3"/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несоблюдение настоящего Порядка, а также недостоверность представляемых сведений возлагается на</w:t>
      </w: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sub_160010"/>
      <w:bookmarkEnd w:id="4"/>
      <w:r w:rsidR="007C4982"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Совет депутатов </w:t>
      </w:r>
      <w:r w:rsidR="00B17488"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МО</w:t>
      </w:r>
      <w:r w:rsidR="007C4982"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«Кингисеппское городское поселение» в части предоставления иных </w:t>
      </w:r>
      <w:r w:rsidR="007C4982" w:rsidRPr="006539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lastRenderedPageBreak/>
        <w:t xml:space="preserve">межбюджетных трансфертов на </w:t>
      </w:r>
      <w:r w:rsidR="007C4982" w:rsidRPr="00653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полномочий по внешнему муниципальному финансовому контролю.</w:t>
      </w:r>
    </w:p>
    <w:p w:rsidR="007C4982" w:rsidRPr="006539C0" w:rsidRDefault="006D7445" w:rsidP="007C49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использования иных межбюджетных трансфертов не по целевому назначению соответствующие средства возвращаются Советом депутатов 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 соответственно в бюджет 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«Кингисеппское городское поселение». Денежные средства, неиспользованные в течение текущего года, перечисляются в бюджет </w:t>
      </w:r>
      <w:r w:rsidR="00E3726F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17488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«Кингисеппское городское поселение» в сроки, установленные для завершения финансового года.</w:t>
      </w:r>
    </w:p>
    <w:p w:rsidR="007C4982" w:rsidRPr="009F071A" w:rsidRDefault="00F6663E" w:rsidP="007C49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целевым использованием иных межбюджетных трансфертов из бюджета МО «Кингисеппское городское поселение» бюджету МО «Кингисеппский муниципальный район» осуществляется главным распорядител</w:t>
      </w:r>
      <w:r w:rsidR="00DC64D0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бюджета МО «Кингисеппское городское поселение» и </w:t>
      </w:r>
      <w:r w:rsidR="00CF2C7F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внутреннего муниципального финансового контроля</w:t>
      </w:r>
      <w:r w:rsidR="007C4982" w:rsidRPr="006539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5"/>
    <w:sectPr w:rsidR="007C4982" w:rsidRPr="009F0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1C3B"/>
    <w:multiLevelType w:val="multilevel"/>
    <w:tmpl w:val="329CEAA2"/>
    <w:lvl w:ilvl="0">
      <w:start w:val="1"/>
      <w:numFmt w:val="decimal"/>
      <w:lvlText w:val="%1."/>
      <w:lvlJc w:val="left"/>
      <w:pPr>
        <w:ind w:left="85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1800"/>
      </w:pPr>
      <w:rPr>
        <w:rFonts w:hint="default"/>
      </w:rPr>
    </w:lvl>
  </w:abstractNum>
  <w:abstractNum w:abstractNumId="1">
    <w:nsid w:val="1C092ECF"/>
    <w:multiLevelType w:val="hybridMultilevel"/>
    <w:tmpl w:val="125A8588"/>
    <w:lvl w:ilvl="0" w:tplc="F92CA728">
      <w:start w:val="1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BF1"/>
    <w:rsid w:val="00030CB0"/>
    <w:rsid w:val="00063980"/>
    <w:rsid w:val="0019320E"/>
    <w:rsid w:val="001F7139"/>
    <w:rsid w:val="002D045B"/>
    <w:rsid w:val="00336B7C"/>
    <w:rsid w:val="00377098"/>
    <w:rsid w:val="003B2990"/>
    <w:rsid w:val="003B47A3"/>
    <w:rsid w:val="003D5100"/>
    <w:rsid w:val="003E17AD"/>
    <w:rsid w:val="004A7E58"/>
    <w:rsid w:val="004B6AE3"/>
    <w:rsid w:val="004F1705"/>
    <w:rsid w:val="005246AE"/>
    <w:rsid w:val="005E085D"/>
    <w:rsid w:val="005E19C5"/>
    <w:rsid w:val="006539C0"/>
    <w:rsid w:val="006711FA"/>
    <w:rsid w:val="0069662A"/>
    <w:rsid w:val="006D7445"/>
    <w:rsid w:val="00731BB6"/>
    <w:rsid w:val="007C4982"/>
    <w:rsid w:val="007C7495"/>
    <w:rsid w:val="00830BEE"/>
    <w:rsid w:val="00873DA2"/>
    <w:rsid w:val="00885CE8"/>
    <w:rsid w:val="00891A31"/>
    <w:rsid w:val="0097030F"/>
    <w:rsid w:val="009F071A"/>
    <w:rsid w:val="00A4667B"/>
    <w:rsid w:val="00AD5212"/>
    <w:rsid w:val="00AE10EF"/>
    <w:rsid w:val="00B17488"/>
    <w:rsid w:val="00B70099"/>
    <w:rsid w:val="00B75DD4"/>
    <w:rsid w:val="00BE7BDF"/>
    <w:rsid w:val="00C8097B"/>
    <w:rsid w:val="00C9783E"/>
    <w:rsid w:val="00CB239E"/>
    <w:rsid w:val="00CE12D5"/>
    <w:rsid w:val="00CF2C7F"/>
    <w:rsid w:val="00D237E5"/>
    <w:rsid w:val="00D718D8"/>
    <w:rsid w:val="00DB6739"/>
    <w:rsid w:val="00DC64D0"/>
    <w:rsid w:val="00E26147"/>
    <w:rsid w:val="00E3726F"/>
    <w:rsid w:val="00EA4118"/>
    <w:rsid w:val="00EA5B21"/>
    <w:rsid w:val="00EB47C8"/>
    <w:rsid w:val="00ED3C7B"/>
    <w:rsid w:val="00F45BF1"/>
    <w:rsid w:val="00F6663E"/>
    <w:rsid w:val="00F9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BVM</cp:lastModifiedBy>
  <cp:revision>58</cp:revision>
  <cp:lastPrinted>2021-11-09T09:29:00Z</cp:lastPrinted>
  <dcterms:created xsi:type="dcterms:W3CDTF">2015-11-06T08:13:00Z</dcterms:created>
  <dcterms:modified xsi:type="dcterms:W3CDTF">2021-11-11T15:00:00Z</dcterms:modified>
</cp:coreProperties>
</file>